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26" w:rsidRPr="002513E4" w:rsidRDefault="00E07CFE" w:rsidP="006B6B1A">
      <w:pPr>
        <w:ind w:left="-540" w:right="-270"/>
        <w:rPr>
          <w:sz w:val="24"/>
        </w:rPr>
      </w:pPr>
      <w:r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 xml:space="preserve">Our </w:t>
      </w:r>
      <w:r w:rsidR="00C41E64">
        <w:rPr>
          <w:rFonts w:eastAsiaTheme="minorEastAsia" w:cstheme="minorHAnsi"/>
          <w:b/>
          <w:color w:val="000000" w:themeColor="text1"/>
          <w:kern w:val="24"/>
          <w:sz w:val="36"/>
          <w:szCs w:val="36"/>
        </w:rPr>
        <w:t>town</w:t>
      </w:r>
    </w:p>
    <w:p w:rsidR="009D02AF" w:rsidRPr="009448A9" w:rsidRDefault="00456B26" w:rsidP="006B6B1A">
      <w:pPr>
        <w:ind w:left="-540" w:right="-270"/>
        <w:rPr>
          <w:sz w:val="28"/>
          <w:szCs w:val="28"/>
        </w:rPr>
      </w:pPr>
      <w:r>
        <w:rPr>
          <w:sz w:val="28"/>
          <w:szCs w:val="28"/>
          <w:lang w:val="sr-Cyrl-RS"/>
        </w:rPr>
        <w:t>Драги ученици,</w:t>
      </w:r>
    </w:p>
    <w:p w:rsidR="00DC0F54" w:rsidRDefault="00B96502" w:rsidP="0078585F">
      <w:pPr>
        <w:ind w:left="-540" w:right="-90"/>
        <w:rPr>
          <w:sz w:val="28"/>
          <w:lang w:val="sr-Cyrl-RS"/>
        </w:rPr>
      </w:pPr>
      <w:r>
        <w:rPr>
          <w:sz w:val="28"/>
          <w:lang w:val="sr-Cyrl-RS"/>
        </w:rPr>
        <w:t>За данашњи час потребно је да</w:t>
      </w:r>
      <w:r w:rsidR="00520BF0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 xml:space="preserve">отворите: </w:t>
      </w:r>
      <w:r>
        <w:rPr>
          <w:sz w:val="28"/>
          <w:lang w:val="sr-Cyrl-RS"/>
        </w:rPr>
        <w:br/>
      </w:r>
      <w:r w:rsidRPr="00B96502">
        <w:rPr>
          <w:b/>
          <w:sz w:val="28"/>
          <w:lang w:val="sr-Cyrl-RS"/>
        </w:rPr>
        <w:t xml:space="preserve">- </w:t>
      </w:r>
      <w:r w:rsidR="00E07CFE">
        <w:rPr>
          <w:b/>
          <w:sz w:val="28"/>
          <w:lang w:val="sr-Cyrl-RS"/>
        </w:rPr>
        <w:t>страну 5</w:t>
      </w:r>
      <w:r w:rsidR="00C41E64">
        <w:rPr>
          <w:b/>
          <w:sz w:val="28"/>
          <w:lang w:val="sr-Latn-RS"/>
        </w:rPr>
        <w:t>6</w:t>
      </w:r>
      <w:r w:rsidR="00520BF0" w:rsidRPr="00172490">
        <w:rPr>
          <w:b/>
          <w:sz w:val="28"/>
          <w:lang w:val="sr-Cyrl-RS"/>
        </w:rPr>
        <w:t xml:space="preserve"> у уџбенику</w:t>
      </w:r>
      <w:r>
        <w:rPr>
          <w:b/>
          <w:sz w:val="28"/>
          <w:lang w:val="sr-Cyrl-RS"/>
        </w:rPr>
        <w:t>,</w:t>
      </w:r>
      <w:r>
        <w:rPr>
          <w:b/>
          <w:sz w:val="28"/>
          <w:lang w:val="sr-Cyrl-RS"/>
        </w:rPr>
        <w:br/>
        <w:t>- вашу свеску,</w:t>
      </w:r>
      <w:r>
        <w:rPr>
          <w:b/>
          <w:sz w:val="28"/>
          <w:lang w:val="sr-Cyrl-RS"/>
        </w:rPr>
        <w:br/>
        <w:t xml:space="preserve">- линк за вежбе слушања </w:t>
      </w:r>
      <w:r w:rsidR="006536B7">
        <w:fldChar w:fldCharType="begin"/>
      </w:r>
      <w:r w:rsidR="006536B7">
        <w:instrText xml:space="preserve"> HYPERLINK "https://elt.oup.com/student/project/level1/unit05/audio?cc=rs&amp;selLanguage=en" </w:instrText>
      </w:r>
      <w:r w:rsidR="006536B7">
        <w:fldChar w:fldCharType="separate"/>
      </w:r>
      <w:r w:rsidRPr="00342AAE">
        <w:rPr>
          <w:rStyle w:val="Hyperlink"/>
          <w:sz w:val="28"/>
          <w:szCs w:val="28"/>
        </w:rPr>
        <w:t>https://elt.oup.com/student/project/level1/unit05/audio?cc=rs&amp;selLanguage=en</w:t>
      </w:r>
      <w:r w:rsidR="006536B7">
        <w:rPr>
          <w:rStyle w:val="Hyperlink"/>
          <w:sz w:val="28"/>
          <w:szCs w:val="28"/>
        </w:rPr>
        <w:fldChar w:fldCharType="end"/>
      </w:r>
      <w:r w:rsidR="00FD2995" w:rsidRPr="00342AAE">
        <w:rPr>
          <w:sz w:val="28"/>
          <w:szCs w:val="28"/>
          <w:lang w:val="sr-Cyrl-RS"/>
        </w:rPr>
        <w:t>.</w:t>
      </w:r>
      <w:r w:rsidR="00661512">
        <w:rPr>
          <w:sz w:val="24"/>
          <w:szCs w:val="28"/>
          <w:lang w:val="sr-Cyrl-RS"/>
        </w:rPr>
        <w:br/>
      </w:r>
      <w:r w:rsidR="00172490">
        <w:rPr>
          <w:sz w:val="28"/>
          <w:lang w:val="sr-Cyrl-RS"/>
        </w:rPr>
        <w:br/>
      </w:r>
      <w:r w:rsidR="00DC0F54">
        <w:rPr>
          <w:sz w:val="28"/>
          <w:lang w:val="sr-Cyrl-RS"/>
        </w:rPr>
        <w:t xml:space="preserve">Претходних часова </w:t>
      </w:r>
      <w:r w:rsidR="00C41E64">
        <w:rPr>
          <w:sz w:val="28"/>
          <w:lang w:val="sr-Cyrl-RS"/>
        </w:rPr>
        <w:t xml:space="preserve">учили смо како да опишемо кућу/стан. </w:t>
      </w:r>
      <w:r w:rsidR="00E76E86">
        <w:rPr>
          <w:sz w:val="28"/>
          <w:lang w:val="sr-Cyrl-RS"/>
        </w:rPr>
        <w:t xml:space="preserve">Данашња тема нам је </w:t>
      </w:r>
      <w:r w:rsidR="00E76E86" w:rsidRPr="00E76E86">
        <w:rPr>
          <w:i/>
          <w:sz w:val="28"/>
        </w:rPr>
        <w:t>Our town</w:t>
      </w:r>
      <w:r w:rsidR="00E76E86">
        <w:rPr>
          <w:sz w:val="28"/>
        </w:rPr>
        <w:t xml:space="preserve"> -</w:t>
      </w:r>
      <w:r w:rsidR="00E76E86">
        <w:rPr>
          <w:sz w:val="28"/>
          <w:lang w:val="sr-Cyrl-RS"/>
        </w:rPr>
        <w:t xml:space="preserve"> град</w:t>
      </w:r>
      <w:r w:rsidR="00C41E64">
        <w:rPr>
          <w:sz w:val="28"/>
          <w:lang w:val="sr-Cyrl-RS"/>
        </w:rPr>
        <w:t xml:space="preserve"> и шта се све у њему налази. </w:t>
      </w:r>
      <w:r w:rsidR="0078585F">
        <w:rPr>
          <w:sz w:val="28"/>
          <w:lang w:val="sr-Cyrl-RS"/>
        </w:rPr>
        <w:t xml:space="preserve">У свескама напишите наслов </w:t>
      </w:r>
      <w:r w:rsidR="0078585F" w:rsidRPr="0078585F">
        <w:rPr>
          <w:b/>
          <w:sz w:val="28"/>
          <w:u w:val="single"/>
        </w:rPr>
        <w:t>Our town</w:t>
      </w:r>
      <w:r w:rsidR="0078585F">
        <w:rPr>
          <w:sz w:val="28"/>
        </w:rPr>
        <w:t>.</w:t>
      </w:r>
    </w:p>
    <w:p w:rsidR="00C41E64" w:rsidRPr="00661512" w:rsidRDefault="00661512" w:rsidP="0078585F">
      <w:pPr>
        <w:ind w:left="-540" w:right="-90"/>
        <w:rPr>
          <w:sz w:val="24"/>
          <w:szCs w:val="28"/>
          <w:lang w:val="sr-Cyrl-RS"/>
        </w:rPr>
        <w:sectPr w:rsidR="00C41E64" w:rsidRPr="00661512" w:rsidSect="00D157AB">
          <w:headerReference w:type="default" r:id="rId8"/>
          <w:type w:val="continuous"/>
          <w:pgSz w:w="12240" w:h="15840"/>
          <w:pgMar w:top="990" w:right="1440" w:bottom="0" w:left="1440" w:header="720" w:footer="720" w:gutter="0"/>
          <w:cols w:space="720"/>
          <w:docGrid w:linePitch="360"/>
        </w:sectPr>
      </w:pPr>
      <w:r>
        <w:rPr>
          <w:sz w:val="28"/>
          <w:lang w:val="sr-Cyrl-RS"/>
        </w:rPr>
        <w:br/>
      </w:r>
      <w:r w:rsidR="00DC0F54">
        <w:rPr>
          <w:sz w:val="28"/>
          <w:lang w:val="sr-Cyrl-RS"/>
        </w:rPr>
        <w:t xml:space="preserve">У вашем уџбенику на страни 56, </w:t>
      </w:r>
      <w:r w:rsidR="00710DC1">
        <w:rPr>
          <w:sz w:val="28"/>
          <w:lang w:val="sr-Cyrl-RS"/>
        </w:rPr>
        <w:t xml:space="preserve">погледајте </w:t>
      </w:r>
      <w:r w:rsidR="00C41E64">
        <w:rPr>
          <w:sz w:val="28"/>
          <w:lang w:val="sr-Cyrl-RS"/>
        </w:rPr>
        <w:t>илустрације</w:t>
      </w:r>
      <w:r w:rsidR="00E07CFE">
        <w:rPr>
          <w:sz w:val="28"/>
          <w:lang w:val="sr-Cyrl-RS"/>
        </w:rPr>
        <w:t xml:space="preserve"> </w:t>
      </w:r>
      <w:r w:rsidR="00B96502">
        <w:rPr>
          <w:sz w:val="28"/>
          <w:lang w:val="sr-Cyrl-RS"/>
        </w:rPr>
        <w:t>у</w:t>
      </w:r>
      <w:r w:rsidR="004673A4">
        <w:rPr>
          <w:sz w:val="28"/>
          <w:lang w:val="sr-Cyrl-RS"/>
        </w:rPr>
        <w:t xml:space="preserve"> </w:t>
      </w:r>
      <w:r w:rsidR="00710DC1">
        <w:rPr>
          <w:sz w:val="28"/>
          <w:lang w:val="sr-Cyrl-RS"/>
        </w:rPr>
        <w:t xml:space="preserve">вежби </w:t>
      </w:r>
      <w:r w:rsidR="00C41E64">
        <w:rPr>
          <w:sz w:val="28"/>
          <w:lang w:val="sr-Cyrl-RS"/>
        </w:rPr>
        <w:t>1а</w:t>
      </w:r>
      <w:r w:rsidR="00172490">
        <w:rPr>
          <w:sz w:val="28"/>
        </w:rPr>
        <w:t>.</w:t>
      </w:r>
      <w:r w:rsidR="00710DC1">
        <w:rPr>
          <w:sz w:val="28"/>
          <w:lang w:val="sr-Cyrl-RS"/>
        </w:rPr>
        <w:t xml:space="preserve"> </w:t>
      </w:r>
      <w:r w:rsidR="00965FBF" w:rsidRPr="00FD2995">
        <w:rPr>
          <w:b/>
          <w:sz w:val="28"/>
          <w:lang w:val="sr-Cyrl-RS"/>
        </w:rPr>
        <w:t>На линку за вежбе слушања</w:t>
      </w:r>
      <w:r w:rsidR="00B96502" w:rsidRPr="00B96502">
        <w:rPr>
          <w:sz w:val="28"/>
          <w:szCs w:val="28"/>
          <w:lang w:val="sr-Cyrl-RS"/>
        </w:rPr>
        <w:t xml:space="preserve"> </w:t>
      </w:r>
      <w:r w:rsidR="004673A4" w:rsidRPr="00172490">
        <w:rPr>
          <w:sz w:val="28"/>
          <w:szCs w:val="28"/>
          <w:lang w:val="sr-Cyrl-RS"/>
        </w:rPr>
        <w:t>кликните</w:t>
      </w:r>
      <w:r w:rsidR="004673A4">
        <w:rPr>
          <w:sz w:val="28"/>
          <w:szCs w:val="28"/>
          <w:lang w:val="sr-Cyrl-RS"/>
        </w:rPr>
        <w:t xml:space="preserve"> на </w:t>
      </w:r>
      <w:r w:rsidR="004673A4">
        <w:rPr>
          <w:b/>
          <w:sz w:val="28"/>
          <w:szCs w:val="28"/>
        </w:rPr>
        <w:t>Page</w:t>
      </w:r>
      <w:r w:rsidR="004673A4" w:rsidRPr="00172490">
        <w:rPr>
          <w:b/>
          <w:sz w:val="24"/>
          <w:szCs w:val="28"/>
        </w:rPr>
        <w:t xml:space="preserve"> </w:t>
      </w:r>
      <w:r w:rsidR="00C41E64">
        <w:rPr>
          <w:b/>
          <w:sz w:val="28"/>
          <w:szCs w:val="28"/>
        </w:rPr>
        <w:t>5</w:t>
      </w:r>
      <w:r w:rsidR="00C41E64">
        <w:rPr>
          <w:b/>
          <w:sz w:val="28"/>
          <w:szCs w:val="28"/>
          <w:lang w:val="sr-Cyrl-RS"/>
        </w:rPr>
        <w:t>6</w:t>
      </w:r>
      <w:r w:rsidR="00C41E64">
        <w:rPr>
          <w:b/>
          <w:sz w:val="28"/>
          <w:szCs w:val="28"/>
        </w:rPr>
        <w:t xml:space="preserve">, exercise </w:t>
      </w:r>
      <w:r w:rsidR="00C41E64">
        <w:rPr>
          <w:b/>
          <w:sz w:val="28"/>
          <w:szCs w:val="28"/>
          <w:lang w:val="sr-Cyrl-RS"/>
        </w:rPr>
        <w:t>1</w:t>
      </w:r>
      <w:r w:rsidR="00710DC1">
        <w:rPr>
          <w:b/>
          <w:sz w:val="28"/>
          <w:szCs w:val="28"/>
        </w:rPr>
        <w:t>a</w:t>
      </w:r>
      <w:r w:rsidR="00DC0F54">
        <w:rPr>
          <w:sz w:val="28"/>
          <w:szCs w:val="28"/>
          <w:lang w:val="sr-Cyrl-RS"/>
        </w:rPr>
        <w:t xml:space="preserve">. </w:t>
      </w:r>
      <w:r w:rsidR="00C41E64">
        <w:rPr>
          <w:sz w:val="28"/>
          <w:szCs w:val="28"/>
        </w:rPr>
        <w:t>Listen and repeat (</w:t>
      </w:r>
      <w:r w:rsidR="00E07CFE">
        <w:rPr>
          <w:sz w:val="28"/>
          <w:szCs w:val="28"/>
          <w:lang w:val="sr-Cyrl-RS"/>
        </w:rPr>
        <w:t>Слушајте</w:t>
      </w:r>
      <w:r w:rsidR="00C41E64">
        <w:rPr>
          <w:sz w:val="28"/>
          <w:szCs w:val="28"/>
        </w:rPr>
        <w:t xml:space="preserve"> </w:t>
      </w:r>
      <w:r w:rsidR="00710DC1">
        <w:rPr>
          <w:sz w:val="28"/>
          <w:szCs w:val="28"/>
          <w:lang w:val="sr-Cyrl-RS"/>
        </w:rPr>
        <w:t>и понављајте</w:t>
      </w:r>
      <w:r w:rsidR="00C41E64">
        <w:rPr>
          <w:sz w:val="28"/>
          <w:szCs w:val="28"/>
        </w:rPr>
        <w:t>)</w:t>
      </w:r>
      <w:r>
        <w:rPr>
          <w:sz w:val="28"/>
          <w:szCs w:val="28"/>
          <w:lang w:val="sr-Cyrl-RS"/>
        </w:rPr>
        <w:t>. Потом речи запишите у свеску:</w:t>
      </w:r>
    </w:p>
    <w:p w:rsidR="00C41E64" w:rsidRPr="00661512" w:rsidRDefault="00C41E64" w:rsidP="00661512">
      <w:pPr>
        <w:ind w:left="-360" w:right="-270"/>
        <w:rPr>
          <w:sz w:val="28"/>
          <w:szCs w:val="28"/>
          <w:lang w:val="sr-Cyrl-RS"/>
        </w:rPr>
        <w:sectPr w:rsidR="00C41E64" w:rsidRPr="00661512" w:rsidSect="00C41E64">
          <w:type w:val="continuous"/>
          <w:pgSz w:w="12240" w:h="15840"/>
          <w:pgMar w:top="990" w:right="1440" w:bottom="0" w:left="1440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lastRenderedPageBreak/>
        <w:t>a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 xml:space="preserve">bus station – </w:t>
      </w:r>
      <w:r>
        <w:rPr>
          <w:sz w:val="28"/>
          <w:szCs w:val="28"/>
          <w:lang w:val="sr-Cyrl-RS"/>
        </w:rPr>
        <w:t>аутобуска станица</w:t>
      </w:r>
      <w:r>
        <w:rPr>
          <w:sz w:val="28"/>
          <w:szCs w:val="28"/>
          <w:lang w:val="sr-Cyrl-RS"/>
        </w:rPr>
        <w:br/>
      </w:r>
      <w:r>
        <w:rPr>
          <w:sz w:val="28"/>
          <w:szCs w:val="28"/>
        </w:rPr>
        <w:t xml:space="preserve">a train station – </w:t>
      </w:r>
      <w:r>
        <w:rPr>
          <w:sz w:val="28"/>
          <w:szCs w:val="28"/>
          <w:lang w:val="sr-Cyrl-RS"/>
        </w:rPr>
        <w:t>железничка станица</w:t>
      </w:r>
      <w:r>
        <w:rPr>
          <w:sz w:val="28"/>
          <w:szCs w:val="28"/>
        </w:rPr>
        <w:br/>
        <w:t>a theatre</w:t>
      </w:r>
      <w:r>
        <w:rPr>
          <w:sz w:val="28"/>
          <w:szCs w:val="28"/>
          <w:lang w:val="sr-Cyrl-RS"/>
        </w:rPr>
        <w:t xml:space="preserve"> – позориште </w:t>
      </w:r>
      <w:r>
        <w:rPr>
          <w:sz w:val="28"/>
          <w:szCs w:val="28"/>
        </w:rPr>
        <w:br/>
        <w:t>a hospital</w:t>
      </w:r>
      <w:r>
        <w:rPr>
          <w:sz w:val="28"/>
          <w:szCs w:val="28"/>
          <w:lang w:val="sr-Cyrl-RS"/>
        </w:rPr>
        <w:t xml:space="preserve"> – болница </w:t>
      </w:r>
      <w:r>
        <w:rPr>
          <w:sz w:val="28"/>
          <w:szCs w:val="28"/>
        </w:rPr>
        <w:br/>
        <w:t>a church</w:t>
      </w:r>
      <w:r>
        <w:rPr>
          <w:sz w:val="28"/>
          <w:szCs w:val="28"/>
          <w:lang w:val="sr-Cyrl-RS"/>
        </w:rPr>
        <w:t xml:space="preserve"> – црква </w:t>
      </w:r>
      <w:r>
        <w:rPr>
          <w:sz w:val="28"/>
          <w:szCs w:val="28"/>
        </w:rPr>
        <w:br/>
        <w:t>a hotel</w:t>
      </w:r>
      <w:r>
        <w:rPr>
          <w:sz w:val="28"/>
          <w:szCs w:val="28"/>
          <w:lang w:val="sr-Cyrl-RS"/>
        </w:rPr>
        <w:t xml:space="preserve"> – хотел </w:t>
      </w:r>
      <w:r>
        <w:rPr>
          <w:sz w:val="28"/>
          <w:szCs w:val="28"/>
        </w:rPr>
        <w:br/>
        <w:t>a bank</w:t>
      </w:r>
      <w:r>
        <w:rPr>
          <w:sz w:val="28"/>
          <w:szCs w:val="28"/>
          <w:lang w:val="sr-Cyrl-RS"/>
        </w:rPr>
        <w:t xml:space="preserve"> – банка </w:t>
      </w:r>
      <w:r>
        <w:rPr>
          <w:sz w:val="28"/>
          <w:szCs w:val="28"/>
        </w:rPr>
        <w:br/>
        <w:t>a cinema</w:t>
      </w:r>
      <w:r>
        <w:rPr>
          <w:sz w:val="28"/>
          <w:szCs w:val="28"/>
          <w:lang w:val="sr-Cyrl-RS"/>
        </w:rPr>
        <w:t xml:space="preserve"> – биоскоп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a sports </w:t>
      </w:r>
      <w:proofErr w:type="spellStart"/>
      <w:r>
        <w:rPr>
          <w:sz w:val="28"/>
          <w:szCs w:val="28"/>
        </w:rPr>
        <w:t>centre</w:t>
      </w:r>
      <w:proofErr w:type="spellEnd"/>
      <w:r>
        <w:rPr>
          <w:sz w:val="28"/>
          <w:szCs w:val="28"/>
          <w:lang w:val="sr-Cyrl-RS"/>
        </w:rPr>
        <w:t xml:space="preserve"> – спортски центар</w:t>
      </w:r>
      <w:r>
        <w:rPr>
          <w:sz w:val="28"/>
          <w:szCs w:val="28"/>
        </w:rPr>
        <w:br/>
        <w:t>a swimming pool</w:t>
      </w:r>
      <w:r w:rsidR="00661512">
        <w:rPr>
          <w:sz w:val="28"/>
          <w:szCs w:val="28"/>
          <w:lang w:val="sr-Cyrl-RS"/>
        </w:rPr>
        <w:t xml:space="preserve"> – базен </w:t>
      </w:r>
      <w:r>
        <w:rPr>
          <w:sz w:val="28"/>
          <w:szCs w:val="28"/>
        </w:rPr>
        <w:br/>
        <w:t>a café</w:t>
      </w:r>
      <w:r w:rsidR="00661512">
        <w:rPr>
          <w:sz w:val="28"/>
          <w:szCs w:val="28"/>
          <w:lang w:val="sr-Cyrl-RS"/>
        </w:rPr>
        <w:t xml:space="preserve"> – кафић </w:t>
      </w:r>
      <w:r>
        <w:rPr>
          <w:sz w:val="28"/>
          <w:szCs w:val="28"/>
        </w:rPr>
        <w:br/>
        <w:t>a post office</w:t>
      </w:r>
      <w:r w:rsidR="00661512">
        <w:rPr>
          <w:sz w:val="28"/>
          <w:szCs w:val="28"/>
          <w:lang w:val="sr-Cyrl-RS"/>
        </w:rPr>
        <w:t xml:space="preserve"> – пошта </w:t>
      </w:r>
      <w:r>
        <w:rPr>
          <w:sz w:val="28"/>
          <w:szCs w:val="28"/>
        </w:rPr>
        <w:br/>
        <w:t>a museum</w:t>
      </w:r>
      <w:r w:rsidR="00661512">
        <w:rPr>
          <w:sz w:val="28"/>
          <w:szCs w:val="28"/>
          <w:lang w:val="sr-Cyrl-RS"/>
        </w:rPr>
        <w:t xml:space="preserve"> – музеј </w:t>
      </w:r>
      <w:r>
        <w:rPr>
          <w:sz w:val="28"/>
          <w:szCs w:val="28"/>
        </w:rPr>
        <w:br/>
        <w:t xml:space="preserve">a shopping </w:t>
      </w:r>
      <w:proofErr w:type="spellStart"/>
      <w:r>
        <w:rPr>
          <w:sz w:val="28"/>
          <w:szCs w:val="28"/>
        </w:rPr>
        <w:t>centre</w:t>
      </w:r>
      <w:proofErr w:type="spellEnd"/>
      <w:r w:rsidR="00661512">
        <w:rPr>
          <w:sz w:val="28"/>
          <w:szCs w:val="28"/>
          <w:lang w:val="sr-Cyrl-RS"/>
        </w:rPr>
        <w:t xml:space="preserve"> – тржни центар</w:t>
      </w:r>
      <w:r>
        <w:rPr>
          <w:sz w:val="28"/>
          <w:szCs w:val="28"/>
        </w:rPr>
        <w:br/>
        <w:t>a supermarket</w:t>
      </w:r>
      <w:r w:rsidR="00661512">
        <w:rPr>
          <w:sz w:val="28"/>
          <w:szCs w:val="28"/>
          <w:lang w:val="sr-Cyrl-RS"/>
        </w:rPr>
        <w:t xml:space="preserve"> – супермаркет </w:t>
      </w:r>
      <w:r>
        <w:rPr>
          <w:sz w:val="28"/>
          <w:szCs w:val="28"/>
        </w:rPr>
        <w:br/>
        <w:t>a square</w:t>
      </w:r>
      <w:r w:rsidR="00661512">
        <w:rPr>
          <w:sz w:val="28"/>
          <w:szCs w:val="28"/>
          <w:lang w:val="sr-Cyrl-RS"/>
        </w:rPr>
        <w:t xml:space="preserve"> – трг </w:t>
      </w:r>
    </w:p>
    <w:p w:rsidR="004673A4" w:rsidRPr="0015130C" w:rsidRDefault="00661512" w:rsidP="00661512">
      <w:pPr>
        <w:ind w:left="-540" w:right="-270"/>
        <w:rPr>
          <w:sz w:val="28"/>
          <w:szCs w:val="28"/>
        </w:rPr>
        <w:sectPr w:rsidR="004673A4" w:rsidRPr="0015130C" w:rsidSect="00D157AB">
          <w:type w:val="continuous"/>
          <w:pgSz w:w="12240" w:h="15840"/>
          <w:pgMar w:top="990" w:right="1440" w:bottom="0" w:left="1440" w:header="720" w:footer="720" w:gutter="0"/>
          <w:cols w:space="720"/>
          <w:docGrid w:linePitch="360"/>
        </w:sectPr>
      </w:pPr>
      <w:proofErr w:type="gramStart"/>
      <w:r w:rsidRPr="00661512">
        <w:rPr>
          <w:sz w:val="28"/>
          <w:szCs w:val="28"/>
        </w:rPr>
        <w:lastRenderedPageBreak/>
        <w:t>*</w:t>
      </w:r>
      <w:r w:rsidRPr="00661512">
        <w:rPr>
          <w:sz w:val="28"/>
          <w:szCs w:val="28"/>
          <w:u w:val="single"/>
          <w:lang w:val="sr-Cyrl-RS"/>
        </w:rPr>
        <w:t>обрати пажњу:</w:t>
      </w:r>
      <w:r w:rsidRPr="00661512">
        <w:rPr>
          <w:sz w:val="28"/>
          <w:szCs w:val="28"/>
          <w:lang w:val="sr-Cyrl-RS"/>
        </w:rPr>
        <w:t xml:space="preserve"> </w:t>
      </w:r>
      <w:r w:rsidRPr="00661512">
        <w:rPr>
          <w:sz w:val="28"/>
          <w:szCs w:val="28"/>
        </w:rPr>
        <w:t xml:space="preserve"> a bus station – </w:t>
      </w:r>
      <w:r w:rsidRPr="00661512">
        <w:rPr>
          <w:sz w:val="28"/>
          <w:szCs w:val="28"/>
          <w:lang w:val="sr-Cyrl-RS"/>
        </w:rPr>
        <w:t xml:space="preserve">аутобуска станица (станица одакле креће више аутобуса), </w:t>
      </w:r>
      <w:r w:rsidRPr="00661512">
        <w:rPr>
          <w:sz w:val="28"/>
          <w:szCs w:val="28"/>
        </w:rPr>
        <w:t xml:space="preserve">a bus stop – </w:t>
      </w:r>
      <w:r w:rsidRPr="00661512">
        <w:rPr>
          <w:sz w:val="28"/>
          <w:szCs w:val="28"/>
          <w:lang w:val="sr-Cyrl-RS"/>
        </w:rPr>
        <w:t>аутобуско стајалиште (за градски превоз).</w:t>
      </w:r>
      <w:proofErr w:type="gramEnd"/>
      <w:r w:rsidR="00C41E64">
        <w:rPr>
          <w:sz w:val="28"/>
          <w:szCs w:val="28"/>
        </w:rPr>
        <w:br/>
      </w:r>
      <w:r>
        <w:rPr>
          <w:sz w:val="28"/>
          <w:szCs w:val="28"/>
          <w:lang w:val="sr-Cyrl-RS"/>
        </w:rPr>
        <w:br/>
      </w:r>
      <w:r w:rsidR="00C41E64">
        <w:rPr>
          <w:sz w:val="28"/>
          <w:szCs w:val="28"/>
        </w:rPr>
        <w:t xml:space="preserve">Which of the places are there near your home? </w:t>
      </w:r>
      <w:proofErr w:type="gramStart"/>
      <w:r>
        <w:rPr>
          <w:sz w:val="28"/>
          <w:szCs w:val="28"/>
        </w:rPr>
        <w:t>(</w:t>
      </w:r>
      <w:r>
        <w:rPr>
          <w:sz w:val="28"/>
          <w:szCs w:val="28"/>
          <w:lang w:val="sr-Cyrl-RS"/>
        </w:rPr>
        <w:t>Шта се од набројаног налази близу ваше куће?)</w:t>
      </w:r>
      <w:proofErr w:type="gramEnd"/>
      <w:r>
        <w:rPr>
          <w:sz w:val="28"/>
          <w:szCs w:val="28"/>
        </w:rPr>
        <w:br/>
      </w:r>
      <w:r w:rsidRPr="00661512">
        <w:rPr>
          <w:i/>
          <w:sz w:val="28"/>
          <w:szCs w:val="28"/>
          <w:lang w:val="sr-Cyrl-RS"/>
        </w:rPr>
        <w:t xml:space="preserve">Пример: </w:t>
      </w:r>
      <w:r w:rsidRPr="00661512">
        <w:rPr>
          <w:i/>
          <w:sz w:val="28"/>
          <w:szCs w:val="28"/>
        </w:rPr>
        <w:t>There isn’t a bus station near my home. There are three cafés in my street.</w:t>
      </w:r>
      <w:r w:rsidR="002E0DE5">
        <w:rPr>
          <w:sz w:val="28"/>
          <w:szCs w:val="28"/>
        </w:rPr>
        <w:br/>
      </w:r>
      <w:r w:rsidR="002E0DE5">
        <w:rPr>
          <w:sz w:val="28"/>
          <w:szCs w:val="28"/>
        </w:rPr>
        <w:br/>
      </w:r>
      <w:bookmarkStart w:id="0" w:name="_GoBack"/>
      <w:bookmarkEnd w:id="0"/>
    </w:p>
    <w:p w:rsidR="00C954E7" w:rsidRDefault="0078585F" w:rsidP="0078585F">
      <w:pPr>
        <w:ind w:left="-540"/>
        <w:rPr>
          <w:sz w:val="28"/>
          <w:szCs w:val="28"/>
          <w:lang w:val="sr-Cyrl-RS"/>
        </w:rPr>
      </w:pPr>
      <w:r>
        <w:rPr>
          <w:sz w:val="28"/>
          <w:lang w:val="sr-Cyrl-RS"/>
        </w:rPr>
        <w:lastRenderedPageBreak/>
        <w:t xml:space="preserve">Пређимо на вежбу 2. Прочитајте и послушајте дијалоге </w:t>
      </w:r>
      <w:r>
        <w:rPr>
          <w:b/>
          <w:sz w:val="28"/>
          <w:lang w:val="sr-Cyrl-RS"/>
        </w:rPr>
        <w:t>н</w:t>
      </w:r>
      <w:r w:rsidRPr="00FD2995">
        <w:rPr>
          <w:b/>
          <w:sz w:val="28"/>
          <w:lang w:val="sr-Cyrl-RS"/>
        </w:rPr>
        <w:t>а линку за вежбе слушања</w:t>
      </w:r>
      <w:r w:rsidRPr="00B9650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(</w:t>
      </w:r>
      <w:r>
        <w:rPr>
          <w:b/>
          <w:sz w:val="28"/>
          <w:szCs w:val="28"/>
        </w:rPr>
        <w:t>Page</w:t>
      </w:r>
      <w:r w:rsidRPr="00172490">
        <w:rPr>
          <w:b/>
          <w:sz w:val="24"/>
          <w:szCs w:val="28"/>
        </w:rPr>
        <w:t xml:space="preserve">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sr-Cyrl-RS"/>
        </w:rPr>
        <w:t>6</w:t>
      </w:r>
      <w:r>
        <w:rPr>
          <w:b/>
          <w:sz w:val="28"/>
          <w:szCs w:val="28"/>
        </w:rPr>
        <w:t xml:space="preserve">, exercise </w:t>
      </w:r>
      <w:r>
        <w:rPr>
          <w:b/>
          <w:sz w:val="28"/>
          <w:szCs w:val="28"/>
          <w:lang w:val="sr-Cyrl-RS"/>
        </w:rPr>
        <w:t xml:space="preserve">2), </w:t>
      </w:r>
      <w:r>
        <w:rPr>
          <w:sz w:val="28"/>
          <w:szCs w:val="28"/>
          <w:lang w:val="sr-Cyrl-RS"/>
        </w:rPr>
        <w:t xml:space="preserve">а затим одговорите на 3 питања која се налазе у овој вежби. </w:t>
      </w:r>
    </w:p>
    <w:p w:rsidR="0078585F" w:rsidRDefault="00E76E86" w:rsidP="00F841A1">
      <w:pPr>
        <w:ind w:left="-540" w:right="-540"/>
        <w:rPr>
          <w:sz w:val="28"/>
          <w:szCs w:val="28"/>
          <w:lang w:val="sr-Cyrl-R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17780</wp:posOffset>
                </wp:positionV>
                <wp:extent cx="342900" cy="695325"/>
                <wp:effectExtent l="0" t="0" r="19050" b="28575"/>
                <wp:wrapNone/>
                <wp:docPr id="1" name="Curved 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53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" o:spid="_x0000_s1026" type="#_x0000_t103" style="position:absolute;margin-left:443.25pt;margin-top:1.4pt;width:27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" adj="16274,20269,5400" fillcolor="#4f81bd [3204]" strokecolor="#243f60 [1604]" strokeweight="2pt"/>
            </w:pict>
          </mc:Fallback>
        </mc:AlternateContent>
      </w:r>
    </w:p>
    <w:p w:rsidR="0078585F" w:rsidRDefault="0078585F" w:rsidP="00F841A1">
      <w:pPr>
        <w:ind w:left="-540" w:right="-540"/>
        <w:rPr>
          <w:sz w:val="28"/>
          <w:szCs w:val="28"/>
          <w:lang w:val="sr-Cyrl-RS"/>
        </w:rPr>
      </w:pPr>
    </w:p>
    <w:p w:rsidR="0078585F" w:rsidRDefault="0078585F" w:rsidP="00F841A1">
      <w:pPr>
        <w:ind w:left="-540" w:right="-540"/>
        <w:rPr>
          <w:sz w:val="28"/>
          <w:szCs w:val="28"/>
          <w:lang w:val="sr-Cyrl-RS"/>
        </w:rPr>
      </w:pPr>
    </w:p>
    <w:p w:rsidR="00A731DD" w:rsidRDefault="00A731DD" w:rsidP="0078585F">
      <w:pPr>
        <w:ind w:left="-540" w:right="-5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Прошле недеље</w:t>
      </w:r>
      <w:r w:rsidR="00DC0F5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било</w:t>
      </w:r>
      <w:r w:rsidR="00DC0F54">
        <w:rPr>
          <w:sz w:val="28"/>
          <w:szCs w:val="28"/>
          <w:lang w:val="sr-Cyrl-RS"/>
        </w:rPr>
        <w:t xml:space="preserve"> је</w:t>
      </w:r>
      <w:r>
        <w:rPr>
          <w:sz w:val="28"/>
          <w:szCs w:val="28"/>
          <w:lang w:val="sr-Cyrl-RS"/>
        </w:rPr>
        <w:t xml:space="preserve"> речи о изразима </w:t>
      </w:r>
      <w:r w:rsidRPr="00FF1DDD">
        <w:rPr>
          <w:i/>
          <w:sz w:val="28"/>
          <w:szCs w:val="28"/>
        </w:rPr>
        <w:t>There is/there isn’t</w:t>
      </w:r>
      <w:r>
        <w:rPr>
          <w:sz w:val="28"/>
          <w:szCs w:val="28"/>
        </w:rPr>
        <w:t xml:space="preserve">… </w:t>
      </w:r>
      <w:r>
        <w:rPr>
          <w:sz w:val="28"/>
          <w:szCs w:val="28"/>
          <w:lang w:val="sr-Cyrl-RS"/>
        </w:rPr>
        <w:t xml:space="preserve">и </w:t>
      </w:r>
      <w:r w:rsidRPr="00FF1DDD">
        <w:rPr>
          <w:i/>
          <w:sz w:val="28"/>
          <w:szCs w:val="28"/>
        </w:rPr>
        <w:t>There are/there aren’t</w:t>
      </w:r>
      <w:r w:rsidR="00FF1DDD">
        <w:rPr>
          <w:sz w:val="28"/>
          <w:szCs w:val="28"/>
          <w:lang w:val="sr-Cyrl-RS"/>
        </w:rPr>
        <w:t>..</w:t>
      </w:r>
      <w:r>
        <w:rPr>
          <w:sz w:val="28"/>
          <w:szCs w:val="28"/>
          <w:lang w:val="sr-Cyrl-RS"/>
        </w:rPr>
        <w:t xml:space="preserve">. Које изразе користимо за једнину, а које за множину? </w:t>
      </w:r>
    </w:p>
    <w:p w:rsidR="00A731DD" w:rsidRDefault="00A731DD" w:rsidP="0078585F">
      <w:pPr>
        <w:ind w:left="-540" w:right="-540"/>
        <w:rPr>
          <w:i/>
          <w:sz w:val="28"/>
          <w:szCs w:val="28"/>
        </w:rPr>
      </w:pPr>
      <w:r>
        <w:rPr>
          <w:sz w:val="28"/>
          <w:szCs w:val="28"/>
          <w:lang w:val="sr-Cyrl-RS"/>
        </w:rPr>
        <w:t xml:space="preserve">Погледајте још једном дијалоге. </w:t>
      </w:r>
      <w:r w:rsidR="00FF1DDD">
        <w:rPr>
          <w:sz w:val="28"/>
          <w:szCs w:val="28"/>
          <w:lang w:val="sr-Cyrl-RS"/>
        </w:rPr>
        <w:t>Шта</w:t>
      </w:r>
      <w:r>
        <w:rPr>
          <w:sz w:val="28"/>
          <w:szCs w:val="28"/>
          <w:lang w:val="sr-Cyrl-RS"/>
        </w:rPr>
        <w:t xml:space="preserve"> људи </w:t>
      </w:r>
      <w:r w:rsidR="00FF1DDD">
        <w:rPr>
          <w:sz w:val="28"/>
          <w:szCs w:val="28"/>
          <w:lang w:val="sr-Cyrl-RS"/>
        </w:rPr>
        <w:t>питају Равија</w:t>
      </w:r>
      <w:r>
        <w:rPr>
          <w:sz w:val="28"/>
          <w:szCs w:val="28"/>
          <w:lang w:val="sr-Cyrl-RS"/>
        </w:rPr>
        <w:t>? Како им он одговара?</w:t>
      </w:r>
      <w:r>
        <w:rPr>
          <w:sz w:val="28"/>
          <w:szCs w:val="28"/>
          <w:lang w:val="sr-Cyrl-RS"/>
        </w:rPr>
        <w:br/>
      </w:r>
      <w:r>
        <w:rPr>
          <w:i/>
          <w:sz w:val="28"/>
          <w:szCs w:val="28"/>
        </w:rPr>
        <w:t xml:space="preserve">- </w:t>
      </w:r>
      <w:r w:rsidRPr="0078585F">
        <w:rPr>
          <w:i/>
          <w:sz w:val="28"/>
          <w:szCs w:val="28"/>
        </w:rPr>
        <w:t xml:space="preserve">Is there a cinema in </w:t>
      </w:r>
      <w:proofErr w:type="spellStart"/>
      <w:r w:rsidRPr="0078585F">
        <w:rPr>
          <w:i/>
          <w:sz w:val="28"/>
          <w:szCs w:val="28"/>
        </w:rPr>
        <w:t>Tunbridge</w:t>
      </w:r>
      <w:proofErr w:type="spellEnd"/>
      <w:r w:rsidRPr="0078585F">
        <w:rPr>
          <w:i/>
          <w:sz w:val="28"/>
          <w:szCs w:val="28"/>
        </w:rPr>
        <w:t xml:space="preserve"> Wells? </w:t>
      </w:r>
      <w:r>
        <w:rPr>
          <w:i/>
          <w:sz w:val="28"/>
          <w:szCs w:val="28"/>
        </w:rPr>
        <w:t xml:space="preserve"> - </w:t>
      </w:r>
      <w:r w:rsidRPr="0078585F">
        <w:rPr>
          <w:i/>
          <w:sz w:val="28"/>
          <w:szCs w:val="28"/>
        </w:rPr>
        <w:t>No, there isn’t.</w:t>
      </w:r>
      <w:r w:rsidRPr="0078585F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- </w:t>
      </w:r>
      <w:r w:rsidRPr="0078585F">
        <w:rPr>
          <w:i/>
          <w:sz w:val="28"/>
          <w:szCs w:val="28"/>
        </w:rPr>
        <w:t xml:space="preserve">Are there two theatres? </w:t>
      </w:r>
      <w:r>
        <w:rPr>
          <w:i/>
          <w:sz w:val="28"/>
          <w:szCs w:val="28"/>
        </w:rPr>
        <w:t xml:space="preserve">- </w:t>
      </w:r>
      <w:r w:rsidRPr="0078585F">
        <w:rPr>
          <w:i/>
          <w:sz w:val="28"/>
          <w:szCs w:val="28"/>
        </w:rPr>
        <w:t>Yes, there are.</w:t>
      </w:r>
      <w:r>
        <w:rPr>
          <w:i/>
          <w:sz w:val="28"/>
          <w:szCs w:val="28"/>
          <w:lang w:val="sr-Cyrl-RS"/>
        </w:rPr>
        <w:br/>
      </w:r>
      <w:r>
        <w:rPr>
          <w:i/>
          <w:sz w:val="28"/>
          <w:szCs w:val="28"/>
          <w:lang w:val="sr-Cyrl-RS"/>
        </w:rPr>
        <w:br/>
      </w:r>
      <w:r>
        <w:rPr>
          <w:sz w:val="28"/>
          <w:szCs w:val="28"/>
          <w:lang w:val="sr-Cyrl-RS"/>
        </w:rPr>
        <w:t xml:space="preserve">Како </w:t>
      </w:r>
      <w:r w:rsidR="00FF1DDD">
        <w:rPr>
          <w:sz w:val="28"/>
          <w:szCs w:val="28"/>
          <w:lang w:val="sr-Cyrl-RS"/>
        </w:rPr>
        <w:t>се праве</w:t>
      </w:r>
      <w:r>
        <w:rPr>
          <w:sz w:val="28"/>
          <w:szCs w:val="28"/>
          <w:lang w:val="sr-Cyrl-RS"/>
        </w:rPr>
        <w:t xml:space="preserve"> питања са </w:t>
      </w:r>
      <w:r w:rsidRPr="00FF1DDD">
        <w:rPr>
          <w:i/>
          <w:sz w:val="28"/>
          <w:szCs w:val="28"/>
        </w:rPr>
        <w:t>There 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и </w:t>
      </w:r>
      <w:r w:rsidRPr="00FF1DDD">
        <w:rPr>
          <w:i/>
          <w:sz w:val="28"/>
          <w:szCs w:val="28"/>
        </w:rPr>
        <w:t>There are</w:t>
      </w:r>
      <w:r>
        <w:rPr>
          <w:sz w:val="28"/>
          <w:szCs w:val="28"/>
          <w:lang w:val="sr-Cyrl-RS"/>
        </w:rPr>
        <w:t xml:space="preserve">?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Тако је, заменом реда речи.</w:t>
      </w:r>
      <w:r>
        <w:rPr>
          <w:sz w:val="28"/>
          <w:szCs w:val="28"/>
          <w:lang w:val="sr-Cyrl-RS"/>
        </w:rPr>
        <w:br/>
        <w:t>Нацртајте следећу табелу у свескама:</w:t>
      </w:r>
      <w:r>
        <w:rPr>
          <w:sz w:val="28"/>
          <w:szCs w:val="28"/>
          <w:lang w:val="sr-Cyrl-RS"/>
        </w:rPr>
        <w:br/>
      </w:r>
    </w:p>
    <w:tbl>
      <w:tblPr>
        <w:tblStyle w:val="LightList-Accent6"/>
        <w:tblW w:w="0" w:type="auto"/>
        <w:tblInd w:w="-323" w:type="dxa"/>
        <w:tblLook w:val="04A0" w:firstRow="1" w:lastRow="0" w:firstColumn="1" w:lastColumn="0" w:noHBand="0" w:noVBand="1"/>
      </w:tblPr>
      <w:tblGrid>
        <w:gridCol w:w="5013"/>
        <w:gridCol w:w="5013"/>
      </w:tblGrid>
      <w:tr w:rsidR="00A731DD" w:rsidTr="00FF1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6" w:type="dxa"/>
            <w:gridSpan w:val="2"/>
          </w:tcPr>
          <w:p w:rsidR="00A731DD" w:rsidRPr="00A731DD" w:rsidRDefault="00A731DD" w:rsidP="0078585F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Т</w:t>
            </w:r>
            <w:r>
              <w:rPr>
                <w:sz w:val="28"/>
                <w:szCs w:val="28"/>
              </w:rPr>
              <w:t>here is – questions and short answers</w:t>
            </w:r>
          </w:p>
        </w:tc>
      </w:tr>
      <w:tr w:rsidR="00A731DD" w:rsidTr="00FF1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</w:tcPr>
          <w:p w:rsidR="00A731DD" w:rsidRDefault="00FF1DDD" w:rsidP="0078585F">
            <w:pPr>
              <w:ind w:right="-540"/>
              <w:rPr>
                <w:sz w:val="28"/>
                <w:szCs w:val="28"/>
              </w:rPr>
            </w:pPr>
            <w:r>
              <w:rPr>
                <w:b w:val="0"/>
                <w:bCs w:val="0"/>
              </w:rPr>
              <w:object w:dxaOrig="1065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21pt" o:ole="">
                  <v:imagedata r:id="rId9" o:title=""/>
                </v:shape>
                <o:OLEObject Type="Embed" ProgID="PBrush" ShapeID="_x0000_i1025" DrawAspect="Content" ObjectID="_1650358046" r:id="rId10"/>
              </w:object>
            </w:r>
          </w:p>
          <w:p w:rsidR="00A731DD" w:rsidRPr="00A731DD" w:rsidRDefault="00FF1DDD" w:rsidP="0078585F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731DD">
              <w:rPr>
                <w:sz w:val="28"/>
                <w:szCs w:val="28"/>
              </w:rPr>
              <w:t>There’s a café near here.</w:t>
            </w:r>
            <w:r w:rsidR="00A731D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="00A731DD">
              <w:rPr>
                <w:sz w:val="28"/>
                <w:szCs w:val="28"/>
              </w:rPr>
              <w:t>Is there a café near here?</w:t>
            </w:r>
          </w:p>
        </w:tc>
        <w:tc>
          <w:tcPr>
            <w:tcW w:w="5013" w:type="dxa"/>
          </w:tcPr>
          <w:p w:rsidR="00A731DD" w:rsidRPr="00A731DD" w:rsidRDefault="00A731DD" w:rsidP="0078585F">
            <w:pPr>
              <w:ind w:right="-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/>
            </w:r>
            <w:r w:rsidR="00FF1DD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Yes, there is. / No, there isn’t.</w:t>
            </w:r>
          </w:p>
        </w:tc>
      </w:tr>
      <w:tr w:rsidR="00A731DD" w:rsidTr="00FF1D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</w:tcPr>
          <w:p w:rsidR="00A731DD" w:rsidRDefault="00FF1DDD" w:rsidP="0078585F">
            <w:pPr>
              <w:ind w:right="-540"/>
              <w:rPr>
                <w:sz w:val="28"/>
                <w:szCs w:val="28"/>
              </w:rPr>
            </w:pPr>
            <w:r>
              <w:rPr>
                <w:b w:val="0"/>
                <w:bCs w:val="0"/>
              </w:rPr>
              <w:object w:dxaOrig="1065" w:dyaOrig="420">
                <v:shape id="_x0000_i1026" type="#_x0000_t75" style="width:53.25pt;height:21pt" o:ole="">
                  <v:imagedata r:id="rId9" o:title=""/>
                </v:shape>
                <o:OLEObject Type="Embed" ProgID="PBrush" ShapeID="_x0000_i1026" DrawAspect="Content" ObjectID="_1650358047" r:id="rId11"/>
              </w:object>
            </w:r>
          </w:p>
          <w:p w:rsidR="00A731DD" w:rsidRPr="00A731DD" w:rsidRDefault="00A731DD" w:rsidP="0078585F">
            <w:pPr>
              <w:ind w:right="-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are two theatres.</w:t>
            </w:r>
            <w:r>
              <w:rPr>
                <w:sz w:val="28"/>
                <w:szCs w:val="28"/>
              </w:rPr>
              <w:br/>
              <w:t>Are there two theatres?</w:t>
            </w:r>
          </w:p>
        </w:tc>
        <w:tc>
          <w:tcPr>
            <w:tcW w:w="5013" w:type="dxa"/>
          </w:tcPr>
          <w:p w:rsidR="00A731DD" w:rsidRPr="00A731DD" w:rsidRDefault="00A731DD" w:rsidP="0078585F">
            <w:pPr>
              <w:ind w:right="-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/>
            </w:r>
            <w:r w:rsidR="00FF1DD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Yes, there are. / No, there aren’t.</w:t>
            </w:r>
          </w:p>
        </w:tc>
      </w:tr>
    </w:tbl>
    <w:p w:rsidR="0078585F" w:rsidRPr="0078585F" w:rsidRDefault="0078585F" w:rsidP="0078585F">
      <w:pPr>
        <w:ind w:left="-540" w:right="-540"/>
        <w:rPr>
          <w:sz w:val="28"/>
          <w:szCs w:val="28"/>
          <w:lang w:val="sr-Cyrl-RS"/>
        </w:rPr>
      </w:pPr>
      <w:r>
        <w:rPr>
          <w:i/>
          <w:sz w:val="28"/>
          <w:szCs w:val="28"/>
        </w:rPr>
        <w:br/>
      </w:r>
    </w:p>
    <w:p w:rsidR="00DC0F54" w:rsidRDefault="00DC0F54" w:rsidP="00DC0F54">
      <w:pPr>
        <w:ind w:left="-630" w:right="-54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Домаћи задатак:</w:t>
      </w:r>
    </w:p>
    <w:p w:rsidR="0067666C" w:rsidRPr="00342AAE" w:rsidRDefault="00DC0F54" w:rsidP="00DC0F54">
      <w:pPr>
        <w:ind w:left="-630" w:right="-540"/>
        <w:rPr>
          <w:sz w:val="28"/>
          <w:szCs w:val="28"/>
          <w:lang w:val="sr-Cyrl-RS"/>
        </w:rPr>
      </w:pPr>
      <w:r w:rsidRPr="00DC0F54">
        <w:rPr>
          <w:sz w:val="28"/>
          <w:szCs w:val="28"/>
          <w:u w:val="single"/>
          <w:lang w:val="sr-Cyrl-RS"/>
        </w:rPr>
        <w:t>Вежбе 1, 2 и 3 на страни 46 и 47 у радним свескама:</w:t>
      </w:r>
      <w:r w:rsidR="00FF1DDD">
        <w:rPr>
          <w:sz w:val="28"/>
          <w:szCs w:val="28"/>
          <w:lang w:val="sr-Cyrl-RS"/>
        </w:rPr>
        <w:br/>
        <w:t xml:space="preserve">1. </w:t>
      </w:r>
      <w:r>
        <w:rPr>
          <w:sz w:val="28"/>
          <w:szCs w:val="28"/>
          <w:lang w:val="sr-Cyrl-RS"/>
        </w:rPr>
        <w:t>написати</w:t>
      </w:r>
      <w:r w:rsidR="00FF1DDD">
        <w:rPr>
          <w:sz w:val="28"/>
          <w:szCs w:val="28"/>
          <w:lang w:val="sr-Cyrl-RS"/>
        </w:rPr>
        <w:t xml:space="preserve"> шта је на слици,</w:t>
      </w:r>
      <w:r w:rsidR="00FF1DDD">
        <w:rPr>
          <w:sz w:val="28"/>
          <w:szCs w:val="28"/>
          <w:lang w:val="sr-Cyrl-RS"/>
        </w:rPr>
        <w:br/>
        <w:t xml:space="preserve">2. </w:t>
      </w:r>
      <w:r>
        <w:rPr>
          <w:sz w:val="28"/>
          <w:szCs w:val="28"/>
          <w:lang w:val="sr-Cyrl-RS"/>
        </w:rPr>
        <w:t>н</w:t>
      </w:r>
      <w:r w:rsidR="00FF1DDD">
        <w:rPr>
          <w:sz w:val="28"/>
          <w:szCs w:val="28"/>
          <w:lang w:val="sr-Cyrl-RS"/>
        </w:rPr>
        <w:t>аписати кратке дијалоге</w:t>
      </w:r>
      <w:r>
        <w:rPr>
          <w:sz w:val="28"/>
          <w:szCs w:val="28"/>
          <w:lang w:val="sr-Cyrl-RS"/>
        </w:rPr>
        <w:t xml:space="preserve"> о граду са слике (погледај примере),</w:t>
      </w:r>
      <w:r>
        <w:rPr>
          <w:sz w:val="28"/>
          <w:szCs w:val="28"/>
          <w:lang w:val="sr-Cyrl-RS"/>
        </w:rPr>
        <w:br/>
        <w:t xml:space="preserve">3. попунити реченице предлозима </w:t>
      </w:r>
      <w:r w:rsidRPr="00DC0F54">
        <w:rPr>
          <w:i/>
          <w:sz w:val="28"/>
          <w:szCs w:val="28"/>
        </w:rPr>
        <w:t>in front of, behind, between, opposite, next to</w:t>
      </w:r>
      <w:r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br/>
      </w:r>
      <w:r>
        <w:rPr>
          <w:sz w:val="28"/>
          <w:szCs w:val="28"/>
          <w:lang w:val="sr-Cyrl-RS"/>
        </w:rPr>
        <w:br/>
        <w:t>Фотографију урађених вежби из радне свеске потребно је доставити до уторка 12.05.</w:t>
      </w:r>
      <w:r>
        <w:rPr>
          <w:sz w:val="28"/>
          <w:szCs w:val="28"/>
        </w:rPr>
        <w:br/>
      </w:r>
      <w:r w:rsidR="0015130C">
        <w:rPr>
          <w:sz w:val="28"/>
          <w:szCs w:val="28"/>
          <w:lang w:val="sr-Cyrl-RS"/>
        </w:rPr>
        <w:br/>
        <w:t xml:space="preserve">Срећно! </w:t>
      </w:r>
      <w:r w:rsidR="0015130C">
        <w:rPr>
          <w:sz w:val="28"/>
          <w:szCs w:val="28"/>
          <w:lang w:val="sr-Cyrl-RS"/>
        </w:rPr>
        <w:br/>
      </w:r>
      <w:r w:rsidR="0015130C">
        <w:rPr>
          <w:sz w:val="28"/>
          <w:szCs w:val="28"/>
          <w:lang w:val="sr-Cyrl-RS"/>
        </w:rPr>
        <w:br/>
      </w:r>
    </w:p>
    <w:sectPr w:rsidR="0067666C" w:rsidRPr="00342AAE" w:rsidSect="00F841A1">
      <w:type w:val="continuous"/>
      <w:pgSz w:w="12240" w:h="15840"/>
      <w:pgMar w:top="990" w:right="99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8E" w:rsidRDefault="00B01C8E" w:rsidP="00A67918">
      <w:pPr>
        <w:spacing w:after="0" w:line="240" w:lineRule="auto"/>
      </w:pPr>
      <w:r>
        <w:separator/>
      </w:r>
    </w:p>
  </w:endnote>
  <w:endnote w:type="continuationSeparator" w:id="0">
    <w:p w:rsidR="00B01C8E" w:rsidRDefault="00B01C8E" w:rsidP="00A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8E" w:rsidRDefault="00B01C8E" w:rsidP="00A67918">
      <w:pPr>
        <w:spacing w:after="0" w:line="240" w:lineRule="auto"/>
      </w:pPr>
      <w:r>
        <w:separator/>
      </w:r>
    </w:p>
  </w:footnote>
  <w:footnote w:type="continuationSeparator" w:id="0">
    <w:p w:rsidR="00B01C8E" w:rsidRDefault="00B01C8E" w:rsidP="00A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18" w:rsidRPr="00A67918" w:rsidRDefault="00A67918" w:rsidP="00A67918">
    <w:pPr>
      <w:pStyle w:val="Header"/>
      <w:jc w:val="right"/>
      <w:rPr>
        <w:lang w:val="sr-Cyrl-RS"/>
      </w:rPr>
    </w:pPr>
    <w:r>
      <w:rPr>
        <w:lang w:val="sr-Cyrl-RS"/>
      </w:rPr>
      <w:t>Енглески језик 4. разред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2C8"/>
    <w:multiLevelType w:val="hybridMultilevel"/>
    <w:tmpl w:val="0394B0D0"/>
    <w:lvl w:ilvl="0" w:tplc="B0983030">
      <w:start w:val="2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  <w:color w:val="000000" w:themeColor="text1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B3441"/>
    <w:multiLevelType w:val="hybridMultilevel"/>
    <w:tmpl w:val="B0005CE0"/>
    <w:lvl w:ilvl="0" w:tplc="BA5E49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71630"/>
    <w:multiLevelType w:val="hybridMultilevel"/>
    <w:tmpl w:val="E6F2787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7597319"/>
    <w:multiLevelType w:val="hybridMultilevel"/>
    <w:tmpl w:val="5052C0D4"/>
    <w:lvl w:ilvl="0" w:tplc="FCE0D1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1526D"/>
    <w:multiLevelType w:val="hybridMultilevel"/>
    <w:tmpl w:val="F83A5390"/>
    <w:lvl w:ilvl="0" w:tplc="7BDE842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000000" w:themeColor="text1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26312"/>
    <w:multiLevelType w:val="hybridMultilevel"/>
    <w:tmpl w:val="FC74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63D4B"/>
    <w:multiLevelType w:val="hybridMultilevel"/>
    <w:tmpl w:val="600E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6C"/>
    <w:rsid w:val="00003615"/>
    <w:rsid w:val="000618F0"/>
    <w:rsid w:val="000D75F6"/>
    <w:rsid w:val="00130E3E"/>
    <w:rsid w:val="0015130C"/>
    <w:rsid w:val="00172490"/>
    <w:rsid w:val="00181E91"/>
    <w:rsid w:val="001C6A09"/>
    <w:rsid w:val="001D4F05"/>
    <w:rsid w:val="002513E4"/>
    <w:rsid w:val="002E0DE5"/>
    <w:rsid w:val="00342AAE"/>
    <w:rsid w:val="00456B26"/>
    <w:rsid w:val="004673A4"/>
    <w:rsid w:val="004E79B6"/>
    <w:rsid w:val="00520BF0"/>
    <w:rsid w:val="005900F1"/>
    <w:rsid w:val="005A1694"/>
    <w:rsid w:val="005F595C"/>
    <w:rsid w:val="00615B47"/>
    <w:rsid w:val="00631956"/>
    <w:rsid w:val="006536B7"/>
    <w:rsid w:val="00661512"/>
    <w:rsid w:val="0067666C"/>
    <w:rsid w:val="006A53A7"/>
    <w:rsid w:val="006B6B1A"/>
    <w:rsid w:val="006D4E65"/>
    <w:rsid w:val="0070498B"/>
    <w:rsid w:val="00710DC1"/>
    <w:rsid w:val="0078585F"/>
    <w:rsid w:val="00792FB4"/>
    <w:rsid w:val="007E5C92"/>
    <w:rsid w:val="0083481A"/>
    <w:rsid w:val="00851A2C"/>
    <w:rsid w:val="00873BA3"/>
    <w:rsid w:val="00880CD3"/>
    <w:rsid w:val="008B2384"/>
    <w:rsid w:val="009026E9"/>
    <w:rsid w:val="009448A9"/>
    <w:rsid w:val="00954183"/>
    <w:rsid w:val="00965FBF"/>
    <w:rsid w:val="00970A75"/>
    <w:rsid w:val="009D02AF"/>
    <w:rsid w:val="00A67918"/>
    <w:rsid w:val="00A731DD"/>
    <w:rsid w:val="00AD29AB"/>
    <w:rsid w:val="00B01C8E"/>
    <w:rsid w:val="00B5394A"/>
    <w:rsid w:val="00B77E62"/>
    <w:rsid w:val="00B96502"/>
    <w:rsid w:val="00BC4BF1"/>
    <w:rsid w:val="00C41E64"/>
    <w:rsid w:val="00C434DF"/>
    <w:rsid w:val="00C954E7"/>
    <w:rsid w:val="00CE0404"/>
    <w:rsid w:val="00D157AB"/>
    <w:rsid w:val="00D841DF"/>
    <w:rsid w:val="00DC0F54"/>
    <w:rsid w:val="00DC5599"/>
    <w:rsid w:val="00E07CFE"/>
    <w:rsid w:val="00E76E86"/>
    <w:rsid w:val="00EE2D92"/>
    <w:rsid w:val="00F3214D"/>
    <w:rsid w:val="00F61315"/>
    <w:rsid w:val="00F67D4A"/>
    <w:rsid w:val="00F841A1"/>
    <w:rsid w:val="00FD2995"/>
    <w:rsid w:val="00FE0FE7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FF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  <w:style w:type="character" w:styleId="FollowedHyperlink">
    <w:name w:val="FollowedHyperlink"/>
    <w:basedOn w:val="DefaultParagraphFont"/>
    <w:uiPriority w:val="99"/>
    <w:semiHidden/>
    <w:unhideWhenUsed/>
    <w:rsid w:val="0095418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FF1D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17</cp:revision>
  <dcterms:created xsi:type="dcterms:W3CDTF">2020-04-02T14:38:00Z</dcterms:created>
  <dcterms:modified xsi:type="dcterms:W3CDTF">2020-05-07T10:01:00Z</dcterms:modified>
</cp:coreProperties>
</file>